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5387"/>
        <w:gridCol w:w="3685"/>
      </w:tblGrid>
      <w:tr w:rsidTr="00427561">
        <w:tblPrEx>
          <w:tblW w:w="9072" w:type="dxa"/>
          <w:tblCellMar>
            <w:left w:w="0" w:type="dxa"/>
            <w:right w:w="0" w:type="dxa"/>
          </w:tblCellMar>
          <w:tblLook w:val="04A0"/>
        </w:tblPrEx>
        <w:trPr>
          <w:trHeight w:val="1129"/>
        </w:trPr>
        <w:tc>
          <w:tcPr>
            <w:tcW w:w="5387" w:type="dxa"/>
            <w:shd w:val="clear" w:color="auto" w:fill="auto"/>
          </w:tcPr>
          <w:p w:rsidRPr="00C34B08" w:rsidR="00266508" w:rsidP="00BC1133">
            <w:pPr>
              <w:spacing w:after="120" w:line="360" w:lineRule="exact"/>
              <w:ind w:left="34" w:firstLine="709"/>
              <w:jc w:val="center"/>
              <w:rPr>
                <w:b/>
                <w:caps/>
                <w:szCs w:val="28"/>
                <w:u w:val="single"/>
              </w:rPr>
            </w:pPr>
            <w:r>
              <w:rPr>
                <w:b/>
                <w:caps/>
                <w:noProof/>
                <w:szCs w:val="28"/>
                <w:u w:val="singl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-245110</wp:posOffset>
                  </wp:positionV>
                  <wp:extent cx="964800" cy="1083600"/>
                  <wp:effectExtent l="0" t="0" r="6985" b="254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00" cy="108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B08">
              <w:rPr>
                <w:b/>
                <w:caps/>
                <w:szCs w:val="28"/>
                <w:u w:val="single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sdt>
            <w:sdtPr>
              <w:rPr>
                <w:b w:val="0"/>
                <w:spacing w:val="0"/>
                <w:sz w:val="28"/>
                <w:szCs w:val="28"/>
                <w:u w:val="single"/>
                <w:lang w:val="en-US"/>
              </w:rPr>
              <w:alias w:val="DspSecurityClassification"/>
              <w:tag w:val="DspSecurityClassification"/>
              <w:id w:val="1942723537"/>
              <w:lock w:val="sdtLocked"/>
              <w:placeholder>
                <w:docPart w:val="DefaultPlaceholder_1082065158"/>
              </w:placeholder>
              <w:richText/>
            </w:sdtPr>
            <w:sdtContent>
              <w:p w:rsidRPr="00F2671B" w:rsidR="00266508" w:rsidP="00F2671B">
                <w:pPr>
                  <w:pStyle w:val="Heading3"/>
                  <w:spacing w:line="440" w:lineRule="atLeast"/>
                  <w:jc w:val="right"/>
                  <w:rPr>
                    <w:b w:val="0"/>
                    <w:spacing w:val="0"/>
                    <w:sz w:val="28"/>
                    <w:szCs w:val="28"/>
                    <w:u w:val="single"/>
                  </w:rPr>
                </w:pPr>
                <w:r w:rsidRPr="0020391E">
                  <w:rPr>
                    <w:b w:val="0"/>
                    <w:vanish/>
                    <w:spacing w:val="0"/>
                    <w:sz w:val="28"/>
                    <w:szCs w:val="28"/>
                    <w:u w:val="single"/>
                  </w:rPr>
                  <w:t xml:space="preserve"> </w:t>
                </w:r>
              </w:p>
            </w:sdtContent>
          </w:sdt>
        </w:tc>
      </w:tr>
    </w:tbl>
    <w:p w:rsidR="00E2627D" w:rsidP="00220B5F">
      <w:pPr>
        <w:pStyle w:val="Heading3"/>
        <w:spacing w:before="520"/>
        <w:jc w:val="center"/>
      </w:pPr>
      <w:r>
        <w:t>ПРАВИТЕЛЬСТВО   РОССИЙСКОЙ   ФЕДЕРАЦИИ</w:t>
      </w:r>
    </w:p>
    <w:p w:rsidRPr="00CC6E65" w:rsidR="00E2627D" w:rsidP="00921DBA">
      <w:pPr>
        <w:pStyle w:val="2"/>
        <w:spacing w:line="240" w:lineRule="exact"/>
        <w:rPr>
          <w:b w:val="0"/>
          <w:sz w:val="24"/>
          <w:szCs w:val="24"/>
        </w:rPr>
      </w:pPr>
    </w:p>
    <w:p w:rsidR="00E2627D" w:rsidP="00E2627D">
      <w:pPr>
        <w:pStyle w:val="a4"/>
        <w:spacing w:line="240" w:lineRule="auto"/>
        <w:rPr>
          <w:spacing w:val="-14"/>
          <w:sz w:val="30"/>
          <w:szCs w:val="30"/>
        </w:rPr>
      </w:pPr>
      <w:r>
        <w:rPr>
          <w:spacing w:val="-14"/>
          <w:sz w:val="30"/>
          <w:szCs w:val="30"/>
        </w:rPr>
        <w:t>Р</w:t>
      </w:r>
      <w:r>
        <w:rPr>
          <w:spacing w:val="-14"/>
          <w:sz w:val="30"/>
          <w:szCs w:val="30"/>
        </w:rPr>
        <w:t xml:space="preserve"> А С П О Р Я Ж Е Н И Е</w:t>
      </w:r>
    </w:p>
    <w:p w:rsidRPr="00CC6E65" w:rsidR="000849EA" w:rsidP="00266508">
      <w:pPr>
        <w:pStyle w:val="2"/>
        <w:rPr>
          <w:b w:val="0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6294"/>
      </w:tblGrid>
      <w:tr w:rsidTr="00C33198">
        <w:tblPrEx>
          <w:tblW w:w="0" w:type="auto"/>
          <w:jc w:val="center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ook w:val="04A0"/>
        </w:tblPrEx>
        <w:trPr>
          <w:jc w:val="center"/>
        </w:trPr>
        <w:tc>
          <w:tcPr>
            <w:tcW w:w="6294" w:type="dxa"/>
            <w:vAlign w:val="bottom"/>
          </w:tcPr>
          <w:p w:rsidRPr="0020391E" w:rsidR="00D461EF" w:rsidP="00DD618E">
            <w:pPr>
              <w:pStyle w:val="2"/>
              <w:spacing w:after="40"/>
              <w:rPr>
                <w:b w:val="0"/>
                <w:sz w:val="28"/>
                <w:szCs w:val="28"/>
              </w:rPr>
            </w:pPr>
            <w:r>
              <w:rPr>
                <w:b w:val="false"/>
                <w:color w:val="000000"/>
                <w:sz w:val="28"/>
                <w:szCs w:val="28"/>
              </w:rPr>
              <w:t>от 9 октября 2025 г. № 2830-р</w:t>
            </w:r>
            <w:r w:rsidRPr="0020391E">
              <w:rPr>
                <w:b w:val="false"/>
                <w:color w:val="000000"/>
                <w:sz w:val="28"/>
                <w:szCs w:val="28"/>
              </w:rPr>
              <w:t xml:space="preserve"/>
            </w:r>
            <w:r>
              <w:rPr>
                <w:b w:val="false"/>
                <w:color w:val="000000"/>
                <w:sz w:val="28"/>
                <w:szCs w:val="28"/>
              </w:rPr>
              <w:t/>
            </w:r>
            <w:r w:rsidRPr="0020391E">
              <w:rPr>
                <w:b w:val="false"/>
                <w:color w:val="000000"/>
                <w:sz w:val="28"/>
                <w:szCs w:val="28"/>
              </w:rPr>
              <w:t/>
            </w:r>
            <w:r>
              <w:rPr>
                <w:b w:val="false"/>
                <w:color w:val="000000"/>
                <w:sz w:val="28"/>
                <w:szCs w:val="28"/>
              </w:rPr>
              <w:t xml:space="preserve"/>
            </w:r>
            <w:r>
              <w:rPr>
                <w:b w:val="false"/>
                <w:color w:val="000000"/>
                <w:sz w:val="28"/>
                <w:szCs w:val="28"/>
              </w:rPr>
              <w:t/>
            </w:r>
            <w:r>
              <w:rPr>
                <w:b w:val="false"/>
                <w:color w:val="000000"/>
                <w:sz w:val="28"/>
                <w:szCs w:val="28"/>
              </w:rPr>
              <w:t/>
            </w:r>
            <w:r w:rsidRPr="0020391E">
              <w:rPr>
                <w:b w:val="false"/>
                <w:color w:val="000000"/>
                <w:sz w:val="28"/>
                <w:szCs w:val="28"/>
              </w:rPr>
              <w:t/>
            </w:r>
          </w:p>
        </w:tc>
      </w:tr>
    </w:tbl>
    <w:p w:rsidRPr="0020391E" w:rsidR="0020283A" w:rsidP="0020283A">
      <w:pPr>
        <w:spacing w:line="240" w:lineRule="auto"/>
        <w:jc w:val="center"/>
        <w:rPr>
          <w:rFonts w:ascii="Times New Roman" w:hAnsi="Times New Roman" w:eastAsiaTheme="minorHAnsi" w:cstheme="minorBidi"/>
          <w:sz w:val="20"/>
          <w:lang w:eastAsia="en-US"/>
        </w:rPr>
      </w:pPr>
    </w:p>
    <w:p w:rsidR="0020283A" w:rsidP="0020283A">
      <w:pPr>
        <w:spacing w:line="240" w:lineRule="auto"/>
        <w:jc w:val="center"/>
        <w:rPr>
          <w:rFonts w:ascii="Times New Roman" w:hAnsi="Times New Roman" w:eastAsiaTheme="minorHAnsi" w:cstheme="minorBidi"/>
          <w:smallCaps/>
          <w:sz w:val="20"/>
          <w:lang w:eastAsia="en-US"/>
        </w:rPr>
      </w:pPr>
      <w:r w:rsidRPr="0020283A">
        <w:rPr>
          <w:rFonts w:ascii="Times New Roman" w:hAnsi="Times New Roman" w:eastAsiaTheme="minorHAnsi" w:cstheme="minorBidi"/>
          <w:smallCaps/>
          <w:sz w:val="20"/>
          <w:lang w:eastAsia="en-US"/>
        </w:rPr>
        <w:t>МОСКВА</w:t>
      </w:r>
    </w:p>
    <w:p w:rsidR="00A27AD5" w:rsidP="00A27AD5">
      <w:pPr>
        <w:spacing w:before="140" w:line="240" w:lineRule="auto"/>
        <w:jc w:val="center"/>
        <w:rPr>
          <w:rFonts w:ascii="Times New Roman" w:hAnsi="Times New Roman" w:eastAsiaTheme="minorHAnsi" w:cstheme="minorBidi"/>
          <w:b/>
          <w:smallCaps/>
          <w:szCs w:val="28"/>
          <w:lang w:eastAsia="en-US"/>
        </w:rPr>
      </w:pPr>
    </w:p>
    <w:p w:rsidRPr="0020283A" w:rsidR="00A27AD5" w:rsidP="00A27AD5">
      <w:pPr>
        <w:spacing w:before="120" w:line="240" w:lineRule="auto"/>
        <w:jc w:val="center"/>
        <w:rPr>
          <w:rFonts w:ascii="Times New Roman" w:hAnsi="Times New Roman" w:eastAsiaTheme="minorHAnsi" w:cstheme="minorBidi"/>
          <w:b/>
          <w:smallCaps/>
          <w:szCs w:val="28"/>
          <w:lang w:eastAsia="en-US"/>
        </w:rPr>
      </w:pPr>
    </w:p>
    <w:sdt>
      <w:sdtPr>
        <w:rPr>
          <w:rFonts w:ascii="Times New Roman" w:hAnsi="Times New Roman" w:eastAsiaTheme="minorHAnsi" w:cstheme="minorBidi"/>
          <w:b/>
          <w:vanish/>
          <w:sz w:val="2"/>
          <w:szCs w:val="2"/>
          <w:lang w:eastAsia="en-US"/>
        </w:rPr>
        <w:alias w:val="About"/>
        <w:tag w:val="About"/>
        <w:id w:val="-1597235693"/>
        <w:lock w:val="sdtLocked"/>
        <w:placeholder>
          <w:docPart w:val="DefaultPlaceholder_1082065158"/>
        </w:placeholder>
        <w:richText/>
      </w:sdtPr>
      <w:sdtEndPr>
        <w:rPr>
          <w:lang w:val="en-US"/>
        </w:rPr>
      </w:sdtEndPr>
      <w:sdtContent>
        <w:p w:rsidRPr="00FB5A38" w:rsidR="00A27AD5" w:rsidP="00A27AD5">
          <w:pPr>
            <w:spacing w:line="240" w:lineRule="auto"/>
            <w:jc w:val="center"/>
            <w:rPr>
              <w:rFonts w:ascii="Times New Roman" w:hAnsi="Times New Roman" w:eastAsiaTheme="minorHAnsi" w:cstheme="minorBidi"/>
              <w:b/>
              <w:sz w:val="2"/>
              <w:szCs w:val="2"/>
              <w:lang w:val="en-US" w:eastAsia="en-US"/>
            </w:rPr>
          </w:pPr>
          <w:r w:rsidRPr="0020391E">
            <w:rPr>
              <w:rFonts w:ascii="Times New Roman" w:hAnsi="Times New Roman" w:eastAsiaTheme="minorHAnsi" w:cstheme="minorBidi"/>
              <w:b/>
              <w:vanish/>
              <w:sz w:val="2"/>
              <w:szCs w:val="2"/>
              <w:lang w:eastAsia="en-US"/>
            </w:rPr>
            <w:t xml:space="preserve"> </w:t>
          </w:r>
        </w:p>
      </w:sdtContent>
    </w:sdt>
    <w:p w:rsidRPr="000C6EA9" w:rsidR="003234BE" w:rsidP="003234BE">
      <w:pPr>
        <w:spacing w:line="240" w:lineRule="auto"/>
        <w:contextualSpacing/>
        <w:jc w:val="left"/>
        <w:rPr>
          <w:rFonts w:ascii="Times New Roman" w:hAnsi="Times New Roman" w:eastAsiaTheme="minorHAnsi" w:cstheme="minorBidi"/>
          <w:sz w:val="2"/>
          <w:szCs w:val="2"/>
          <w:lang w:val="en-US" w:eastAsia="en-US"/>
        </w:rPr>
      </w:pPr>
      <w:bookmarkStart w:name="EditableArea1" w:id="0"/>
    </w:p>
    <w:p w:rsidRPr="00C0532D" w:rsidR="00C0532D" w:rsidP="00C0532D">
      <w:pPr>
        <w:ind w:firstLine="709"/>
        <w:contextualSpacing/>
        <w:rPr>
          <w:rFonts w:ascii="Times New Roman" w:hAnsi="Times New Roman" w:eastAsiaTheme="minorHAnsi" w:cstheme="minorBidi"/>
          <w:szCs w:val="22"/>
          <w:lang w:eastAsia="en-US"/>
        </w:rPr>
      </w:pPr>
      <w:r w:rsidRPr="00C0532D">
        <w:rPr>
          <w:rFonts w:ascii="Times New Roman" w:hAnsi="Times New Roman" w:eastAsiaTheme="minorHAnsi" w:cstheme="minorBidi"/>
          <w:szCs w:val="22"/>
          <w:lang w:eastAsia="en-US"/>
        </w:rPr>
        <w:t>Внести в пункт 1 распоряжения Правительства Российской Федерации от 28 февраля 2025 г. № 476-р (Собрание законодательства Российской Федерации, 2025, №</w:t>
      </w:r>
      <w:r w:rsidR="00D21055">
        <w:rPr>
          <w:rFonts w:ascii="Times New Roman" w:hAnsi="Times New Roman" w:eastAsiaTheme="minorHAnsi" w:cstheme="minorBidi"/>
          <w:szCs w:val="22"/>
          <w:lang w:eastAsia="en-US"/>
        </w:rPr>
        <w:t> </w:t>
      </w:r>
      <w:r w:rsidRPr="00C0532D">
        <w:rPr>
          <w:rFonts w:ascii="Times New Roman" w:hAnsi="Times New Roman" w:eastAsiaTheme="minorHAnsi" w:cstheme="minorBidi"/>
          <w:szCs w:val="22"/>
          <w:lang w:eastAsia="en-US"/>
        </w:rPr>
        <w:t>9, ст.</w:t>
      </w:r>
      <w:r w:rsidR="00D21055">
        <w:rPr>
          <w:rFonts w:ascii="Times New Roman" w:hAnsi="Times New Roman" w:eastAsiaTheme="minorHAnsi" w:cstheme="minorBidi"/>
          <w:szCs w:val="22"/>
          <w:lang w:eastAsia="en-US"/>
        </w:rPr>
        <w:t> 1011; № </w:t>
      </w:r>
      <w:r w:rsidRPr="00C0532D">
        <w:rPr>
          <w:rFonts w:ascii="Times New Roman" w:hAnsi="Times New Roman" w:eastAsiaTheme="minorHAnsi" w:cstheme="minorBidi"/>
          <w:szCs w:val="22"/>
          <w:lang w:eastAsia="en-US"/>
        </w:rPr>
        <w:t>14, ст.</w:t>
      </w:r>
      <w:r w:rsidR="00D21055">
        <w:rPr>
          <w:rFonts w:ascii="Times New Roman" w:hAnsi="Times New Roman" w:eastAsiaTheme="minorHAnsi" w:cstheme="minorBidi"/>
          <w:szCs w:val="22"/>
          <w:lang w:eastAsia="en-US"/>
        </w:rPr>
        <w:t> </w:t>
      </w:r>
      <w:bookmarkStart w:name="_GoBack" w:id="2"/>
      <w:bookmarkEnd w:id="2"/>
      <w:r w:rsidRPr="00C0532D">
        <w:rPr>
          <w:rFonts w:ascii="Times New Roman" w:hAnsi="Times New Roman" w:eastAsiaTheme="minorHAnsi" w:cstheme="minorBidi"/>
          <w:szCs w:val="22"/>
          <w:lang w:eastAsia="en-US"/>
        </w:rPr>
        <w:t>1743) следующие изменения:</w:t>
      </w:r>
    </w:p>
    <w:p w:rsidRPr="00C0532D" w:rsidR="00C0532D" w:rsidP="00C0532D">
      <w:pPr>
        <w:ind w:firstLine="709"/>
        <w:contextualSpacing/>
        <w:rPr>
          <w:rFonts w:ascii="Times New Roman" w:hAnsi="Times New Roman" w:eastAsiaTheme="minorHAnsi" w:cstheme="minorBidi"/>
          <w:szCs w:val="22"/>
          <w:lang w:eastAsia="en-US"/>
        </w:rPr>
      </w:pPr>
      <w:r w:rsidRPr="00C0532D">
        <w:rPr>
          <w:rFonts w:ascii="Times New Roman" w:hAnsi="Times New Roman" w:eastAsiaTheme="minorHAnsi" w:cstheme="minorBidi"/>
          <w:szCs w:val="22"/>
          <w:lang w:eastAsia="en-US"/>
        </w:rPr>
        <w:t>а)</w:t>
      </w:r>
      <w:r w:rsidR="00D21055">
        <w:rPr>
          <w:rFonts w:ascii="Times New Roman" w:hAnsi="Times New Roman" w:eastAsiaTheme="minorHAnsi" w:cstheme="minorBidi"/>
          <w:szCs w:val="22"/>
          <w:lang w:eastAsia="en-US"/>
        </w:rPr>
        <w:t> </w:t>
      </w:r>
      <w:r w:rsidRPr="003D5B79">
        <w:rPr>
          <w:rFonts w:ascii="Times New Roman" w:hAnsi="Times New Roman" w:eastAsiaTheme="minorHAnsi" w:cstheme="minorBidi"/>
          <w:spacing w:val="-4"/>
          <w:szCs w:val="22"/>
          <w:lang w:eastAsia="en-US"/>
        </w:rPr>
        <w:t>в абзаце первом слова "в размере до 3000000 тыс. рублей" заменить</w:t>
      </w:r>
      <w:r w:rsidRPr="00C0532D">
        <w:rPr>
          <w:rFonts w:ascii="Times New Roman" w:hAnsi="Times New Roman" w:eastAsiaTheme="minorHAnsi" w:cstheme="minorBidi"/>
          <w:szCs w:val="22"/>
          <w:lang w:eastAsia="en-US"/>
        </w:rPr>
        <w:t xml:space="preserve"> словами "в размере до 3877209,9 тыс. рублей";</w:t>
      </w:r>
    </w:p>
    <w:p w:rsidRPr="00E2606C" w:rsidR="003234BE" w:rsidP="00E115C2">
      <w:pPr>
        <w:ind w:firstLine="709"/>
        <w:contextualSpacing/>
        <w:rPr>
          <w:rFonts w:ascii="Times New Roman" w:hAnsi="Times New Roman" w:eastAsiaTheme="minorHAnsi" w:cstheme="minorBidi"/>
          <w:szCs w:val="22"/>
          <w:lang w:eastAsia="en-US"/>
        </w:rPr>
      </w:pPr>
      <w:r w:rsidRPr="00C0532D">
        <w:rPr>
          <w:rFonts w:ascii="Times New Roman" w:hAnsi="Times New Roman" w:eastAsiaTheme="minorHAnsi" w:cstheme="minorBidi"/>
          <w:szCs w:val="22"/>
          <w:lang w:eastAsia="en-US"/>
        </w:rPr>
        <w:t>б)</w:t>
      </w:r>
      <w:r w:rsidR="00D21055">
        <w:rPr>
          <w:rFonts w:ascii="Times New Roman" w:hAnsi="Times New Roman" w:eastAsiaTheme="minorHAnsi" w:cstheme="minorBidi"/>
          <w:szCs w:val="22"/>
          <w:lang w:eastAsia="en-US"/>
        </w:rPr>
        <w:t> </w:t>
      </w:r>
      <w:r w:rsidRPr="00C0532D">
        <w:rPr>
          <w:rFonts w:ascii="Times New Roman" w:hAnsi="Times New Roman" w:eastAsiaTheme="minorHAnsi" w:cstheme="minorBidi"/>
          <w:szCs w:val="22"/>
          <w:lang w:eastAsia="en-US"/>
        </w:rPr>
        <w:t>в абзаце втором слова "до 2000000 тыс. рублей" заменить словами "до 2877209,9 тыс. рублей", цифры "109" заменить цифрами "130".</w:t>
      </w:r>
    </w:p>
    <w:p w:rsidRPr="00D21055" w:rsidR="00280E4C" w:rsidP="00EE3D36">
      <w:pPr>
        <w:spacing w:line="240" w:lineRule="auto"/>
        <w:rPr>
          <w:rFonts w:ascii="Times New Roman" w:hAnsi="Times New Roman"/>
          <w:sz w:val="2"/>
          <w:szCs w:val="28"/>
        </w:rPr>
      </w:pPr>
    </w:p>
    <w:bookmarkEnd w:id="0"/>
    <w:p w:rsidRPr="00D21055" w:rsidR="009061DF" w:rsidP="0020391E">
      <w:pPr>
        <w:spacing w:line="240" w:lineRule="exac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4475"/>
        <w:gridCol w:w="6"/>
        <w:gridCol w:w="2467"/>
        <w:gridCol w:w="2123"/>
      </w:tblGrid>
      <w:tr w:rsidTr="00936384">
        <w:tblPrEx>
          <w:tblW w:w="5000" w:type="pct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4423" w:type="dxa"/>
            <w:shd w:val="clear" w:color="auto" w:fill="auto"/>
            <w:vAlign w:val="bottom"/>
          </w:tcPr>
          <w:sdt>
            <w:sdtPr>
              <w:rPr>
                <w:rFonts w:ascii="Times New Roman" w:hAnsi="Times New Roman"/>
                <w:szCs w:val="28"/>
                <w:lang w:val="en-US"/>
              </w:rPr>
              <w:alias w:val="signer_position"/>
              <w:tag w:val="signer_position"/>
              <w:id w:val="689269301"/>
              <w:lock w:val="sdtLocked"/>
              <w:placeholder>
                <w:docPart w:val="DefaultPlaceholder_1082065158"/>
              </w:placeholder>
              <w:richText/>
            </w:sdtPr>
            <w:sdtContent>
              <w:p w:rsidRPr="00BD5AE5" w:rsidR="00E57B76" w:rsidP="00BD5AE5">
                <w:pPr>
                  <w:spacing w:line="240" w:lineRule="atLeast"/>
                  <w:ind w:right="964"/>
                  <w:jc w:val="center"/>
                  <w:rPr>
                    <w:rFonts w:ascii="Times New Roman" w:hAnsi="Times New Roman"/>
                    <w:szCs w:val="28"/>
                  </w:rPr>
                </w:pPr>
                <w:r>
                  <w:rPr>
                    <w:rFonts w:ascii="Times New Roman" w:hAnsi="Times New Roman"/>
                    <w:szCs w:val="28"/>
                    <w:lang w:val="en-US"/>
                  </w:rPr>
                  <w:t>Председатель Правительства Российской Федерации</w:t>
                </w:r>
              </w:p>
            </w:sdtContent>
          </w:sdt>
        </w:tc>
        <w:tc>
          <w:tcPr>
            <w:tcW w:w="0" w:type="dxa"/>
            <w:shd w:val="clear" w:color="auto" w:fill="auto"/>
            <w:vAlign w:val="bottom"/>
          </w:tcPr>
          <w:p w:rsidRPr="00BD5AE5" w:rsidR="00E57B76" w:rsidP="00E57B76">
            <w:pPr>
              <w:spacing w:line="240" w:lineRule="atLeast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38" w:type="dxa"/>
            <w:shd w:val="clear" w:color="auto" w:fill="auto"/>
            <w:vAlign w:val="bottom"/>
          </w:tcPr>
          <w:p w:rsidRPr="00D57F88" w:rsidR="00E57B76" w:rsidP="00936384">
            <w:pPr>
              <w:tabs>
                <w:tab w:val="center" w:pos="1474"/>
              </w:tabs>
              <w:spacing w:line="0" w:lineRule="atLeast"/>
              <w:ind w:left="-284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  <w:r w:rsidRPr="00D57F88"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  <w:t/>
            </w:r>
            <w:r w:rsidRPr="00D57F88" w:rsidR="006D5F70"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  <w:t/>
            </w:r>
            <w:r w:rsidRPr="00D57F88"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  <w:t/>
            </w:r>
          </w:p>
          <w:p w:rsidRPr="00D57F88" w:rsidR="00E57B76" w:rsidP="00E57B76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  <w:lang w:val="en-US"/>
              </w:rPr>
            </w:pPr>
          </w:p>
          <w:p w:rsidRPr="00D57F88" w:rsidR="00936384" w:rsidP="00E57B76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  <w:lang w:val="en-US"/>
              </w:rPr>
            </w:pPr>
          </w:p>
          <w:p w:rsidRPr="00D57F88" w:rsidR="00E57B76" w:rsidP="00E57B76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  <w:p w:rsidRPr="00D57F88" w:rsidR="00E57B76" w:rsidP="00E57B76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  <w:p w:rsidRPr="00D57F88" w:rsidR="00E57B76" w:rsidP="00E57B76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  <w:p w:rsidRPr="00D57F88" w:rsidR="00E57B76" w:rsidP="00E57B76">
            <w:pPr>
              <w:tabs>
                <w:tab w:val="center" w:pos="1474"/>
              </w:tabs>
              <w:spacing w:line="0" w:lineRule="atLeast"/>
              <w:jc w:val="left"/>
              <w:rPr>
                <w:rFonts w:ascii="Times New Roman" w:hAnsi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098" w:type="dxa"/>
            <w:shd w:val="clear" w:color="auto" w:fill="auto"/>
            <w:vAlign w:val="bottom"/>
          </w:tcPr>
          <w:sdt>
            <w:sdtPr>
              <w:rPr>
                <w:rFonts w:ascii="Times New Roman" w:hAnsi="Times New Roman"/>
                <w:szCs w:val="28"/>
                <w:lang w:val="en-US"/>
              </w:rPr>
              <w:alias w:val="signer_name"/>
              <w:tag w:val="signer_name"/>
              <w:id w:val="971022974"/>
              <w:lock w:val="sdtLocked"/>
              <w:placeholder>
                <w:docPart w:val="DefaultPlaceholder_1082065158"/>
              </w:placeholder>
              <w:richText/>
            </w:sdtPr>
            <w:sdtContent>
              <w:p w:rsidRPr="00BD5AE5" w:rsidR="00E57B76" w:rsidP="00BD5AE5">
                <w:pPr>
                  <w:tabs>
                    <w:tab w:val="center" w:pos="1474"/>
                  </w:tabs>
                  <w:spacing w:line="240" w:lineRule="atLeast"/>
                  <w:jc w:val="right"/>
                  <w:rPr>
                    <w:rFonts w:ascii="Times New Roman" w:hAnsi="Times New Roman"/>
                    <w:szCs w:val="28"/>
                  </w:rPr>
                </w:pPr>
                <w:r>
                  <w:rPr>
                    <w:rFonts w:ascii="Times New Roman" w:hAnsi="Times New Roman"/>
                    <w:szCs w:val="28"/>
                    <w:lang w:val="en-US"/>
                  </w:rPr>
                  <w:t>М.Мишустин</w:t>
                </w:r>
              </w:p>
            </w:sdtContent>
          </w:sdt>
        </w:tc>
      </w:tr>
    </w:tbl>
    <w:p w:rsidRPr="000A631B" w:rsidR="00E57B76" w:rsidP="009112EA">
      <w:pPr>
        <w:spacing w:line="240" w:lineRule="auto"/>
        <w:rPr>
          <w:rFonts w:ascii="Times New Roman" w:hAnsi="Times New Roman"/>
          <w:sz w:val="4"/>
          <w:szCs w:val="4"/>
        </w:rPr>
      </w:pPr>
    </w:p>
    <w:sectPr w:rsidSect="00D21055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418" w:right="1418" w:bottom="1418" w:left="1418" w:header="709" w:footer="1134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shd w:val="clear" w:color="auto" w:fill="FFFFFF" w:themeFill="background1"/>
      <w:tblLook w:val="04A0"/>
    </w:tblPr>
    <w:tblGrid>
      <w:gridCol w:w="3166"/>
    </w:tblGrid>
    <w:tr w:rsidTr="006A1FC7">
      <w:tblPrEx>
        <w:tblW w:w="0" w:type="auto"/>
        <w:shd w:val="clear" w:color="auto" w:fill="FFFFFF" w:themeFill="background1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bottom"/>
          <w:hideMark/>
        </w:tcPr>
        <w:p w:rsidR="006B3CDE" w:rsidRPr="00794FCE" w:rsidP="006B3CDE">
          <w:pPr>
            <w:pStyle w:val="Footer"/>
            <w:jc w:val="center"/>
            <w:rPr>
              <w:color w:val="FFFFFF" w:themeColor="background1"/>
              <w:sz w:val="20"/>
              <w:lang w:val="en-US"/>
            </w:rPr>
          </w:pPr>
          <w:sdt>
            <w:sdtPr>
              <w:rPr>
                <w:color w:val="FFFFFF" w:themeColor="background1"/>
                <w:sz w:val="20"/>
                <w:lang w:val="en-US"/>
              </w:rPr>
              <w:id w:val="388236095"/>
              <w:placeholder>
                <w:docPart w:val="DefaultPlaceholder_1082065158"/>
              </w:placeholder>
              <w:richText/>
            </w:sdtPr>
            <w:sdtContent>
              <w:sdt>
                <w:sdtPr>
                  <w:rPr>
                    <w:color w:val="FFFFFF" w:themeColor="background1"/>
                    <w:sz w:val="20"/>
                    <w:lang w:val="en-US"/>
                  </w:rPr>
                  <w:alias w:val="Number"/>
                  <w:tag w:val="Number"/>
                  <w:id w:val="-1773389172"/>
                  <w:lock w:val="sdtLocked"/>
                  <w:placeholder>
                    <w:docPart w:val="DefaultPlaceholder_1082065158"/>
                  </w:placeholder>
                  <w:richText/>
                </w:sdtPr>
                <w:sdtContent>
                  <w:r w:rsidRPr="00794FCE" w:rsidR="00EE1804">
                    <w:rPr>
                      <w:color w:val="FFFFFF" w:themeColor="background1"/>
                      <w:sz w:val="20"/>
                      <w:lang w:val="en-US"/>
                    </w:rPr>
                    <w:t>2023895-Уч-2025</w:t>
                  </w:r>
                </w:sdtContent>
              </w:sdt>
            </w:sdtContent>
          </w:sdt>
          <w:r w:rsidRPr="00794FCE" w:rsidR="00EE1804">
            <w:rPr>
              <w:color w:val="FFFFFF" w:themeColor="background1"/>
              <w:sz w:val="20"/>
              <w:lang w:val="en-US"/>
            </w:rPr>
            <w:t xml:space="preserve"> </w:t>
          </w:r>
          <w:sdt>
            <w:sdtPr>
              <w:rPr>
                <w:color w:val="FFFFFF" w:themeColor="background1"/>
                <w:sz w:val="20"/>
                <w:lang w:val="en-US"/>
              </w:rPr>
              <w:id w:val="1941187038"/>
              <w:placeholder>
                <w:docPart w:val="DefaultPlaceholder_1082065158"/>
              </w:placeholder>
              <w:richText/>
            </w:sdtPr>
            <w:sdtContent>
              <w:sdt>
                <w:sdtPr>
                  <w:rPr>
                    <w:color w:val="FFFFFF" w:themeColor="background1"/>
                    <w:sz w:val="20"/>
                    <w:lang w:val="en-US"/>
                  </w:rPr>
                  <w:alias w:val="VersionNumber"/>
                  <w:tag w:val="VersionNumber"/>
                  <w:id w:val="-751809876"/>
                  <w:lock w:val="sdtLocked"/>
                  <w:placeholder>
                    <w:docPart w:val="DefaultPlaceholder_1082065158"/>
                  </w:placeholder>
                  <w:richText/>
                </w:sdtPr>
                <w:sdtContent>
                  <w:r w:rsidRPr="00794FCE" w:rsidR="00EE1804">
                    <w:rPr>
                      <w:vanish w:val="0"/>
                      <w:color w:val="FFFFFF" w:themeColor="background1"/>
                      <w:sz w:val="20"/>
                      <w:lang w:val="en-US"/>
                    </w:rPr>
                    <w:t>(1.1)</w:t>
                  </w:r>
                </w:sdtContent>
              </w:sdt>
            </w:sdtContent>
          </w:sdt>
        </w:p>
      </w:tc>
    </w:tr>
    <w:tr w:rsidTr="006A1FC7">
      <w:tblPrEx>
        <w:tblW w:w="0" w:type="auto"/>
        <w:shd w:val="clear" w:color="auto" w:fill="FFFFFF" w:themeFill="background1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6B3CDE" w:rsidRPr="00794FCE" w:rsidP="006B3CDE">
          <w:pPr>
            <w:pStyle w:val="Footer"/>
            <w:rPr>
              <w:color w:val="FFFFFF" w:themeColor="background1"/>
            </w:rPr>
          </w:pPr>
          <w:r w:rsidRPr="00794FCE">
            <w:rPr>
              <w:noProof/>
              <w:color w:val="FFFFFF" w:themeColor="background1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13970</wp:posOffset>
                </wp:positionV>
                <wp:extent cx="1905000" cy="476250"/>
                <wp:effectExtent l="0" t="0" r="635" b="8255"/>
                <wp:wrapNone/>
                <wp:docPr id="6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A63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pPr w:leftFromText="181" w:rightFromText="181" w:vertAnchor="text" w:horzAnchor="margin" w:tblpXSpec="right" w:tblpY="1"/>
      <w:tblOverlap w:val="never"/>
      <w:tblW w:w="0" w:type="auto"/>
      <w:shd w:val="clear" w:color="auto" w:fill="FFFFFF" w:themeFill="background1"/>
      <w:tblLook w:val="04A0"/>
    </w:tblPr>
    <w:tblGrid>
      <w:gridCol w:w="3166"/>
    </w:tblGrid>
    <w:tr w:rsidTr="0090720C">
      <w:tblPrEx>
        <w:tblW w:w="0" w:type="auto"/>
        <w:shd w:val="clear" w:color="auto" w:fill="FFFFFF" w:themeFill="background1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bottom"/>
          <w:hideMark/>
        </w:tcPr>
        <w:p w:rsidR="00760DAA" w:rsidRPr="00FB5A38" w:rsidP="00427A1A">
          <w:pPr>
            <w:pStyle w:val="Footer"/>
            <w:jc w:val="center"/>
            <w:rPr>
              <w:rFonts w:ascii="Times New Roman" w:hAnsi="Times New Roman"/>
              <w:color w:val="FFFFFF" w:themeColor="background1"/>
              <w:sz w:val="20"/>
              <w:lang w:val="en-US"/>
            </w:rPr>
          </w:pPr>
          <w:sdt>
            <w:sdtPr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alias w:val="Number"/>
              <w:tag w:val="Number"/>
              <w:id w:val="909120212"/>
              <w:lock w:val="sdtLocked"/>
              <w:placeholder>
                <w:docPart w:val="DefaultPlaceholder_1082065158"/>
              </w:placeholder>
              <w:richText/>
            </w:sdtPr>
            <w:sdtContent>
              <w:r w:rsidRPr="00FB5A38" w:rsidR="00EE1804">
                <w:rPr>
                  <w:rFonts w:ascii="Times New Roman" w:hAnsi="Times New Roman"/>
                  <w:color w:val="FFFFFF" w:themeColor="background1"/>
                  <w:sz w:val="20"/>
                  <w:lang w:val="en-US"/>
                </w:rPr>
                <w:t>2023895-Уч-2025</w:t>
              </w:r>
            </w:sdtContent>
          </w:sdt>
          <w:r w:rsidRPr="00FB5A38" w:rsidR="00FB5A38">
            <w:rPr>
              <w:rFonts w:ascii="Times New Roman" w:hAnsi="Times New Roman"/>
              <w:color w:val="FFFFFF" w:themeColor="background1"/>
              <w:sz w:val="20"/>
              <w:lang w:val="en-US"/>
            </w:rPr>
            <w:t xml:space="preserve"> </w:t>
          </w:r>
          <w:sdt>
            <w:sdtPr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alias w:val="VersionNumber"/>
              <w:tag w:val="VersionNumber"/>
              <w:id w:val="799731482"/>
              <w:lock w:val="sdtLocked"/>
              <w:placeholder>
                <w:docPart w:val="DefaultPlaceholder_1082065158"/>
              </w:placeholder>
              <w:richText/>
            </w:sdtPr>
            <w:sdtContent>
              <w:r w:rsidRPr="00FB5A38" w:rsidR="00FB5A38">
                <w:rPr>
                  <w:rFonts w:ascii="Times New Roman" w:hAnsi="Times New Roman"/>
                  <w:vanish w:val="0"/>
                  <w:color w:val="FFFFFF" w:themeColor="background1"/>
                  <w:sz w:val="20"/>
                  <w:lang w:val="en-US"/>
                </w:rPr>
                <w:t>(1.1)</w:t>
              </w:r>
            </w:sdtContent>
          </w:sdt>
        </w:p>
      </w:tc>
    </w:tr>
    <w:tr w:rsidTr="0090720C">
      <w:tblPrEx>
        <w:tblW w:w="0" w:type="auto"/>
        <w:shd w:val="clear" w:color="auto" w:fill="FFFFFF" w:themeFill="background1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760DAA" w:rsidRPr="00FB5A38" w:rsidP="00427A1A">
          <w:pPr>
            <w:pStyle w:val="Footer"/>
            <w:rPr>
              <w:rFonts w:ascii="Times New Roman" w:hAnsi="Times New Roman"/>
              <w:color w:val="FFFFFF" w:themeColor="background1"/>
            </w:rPr>
          </w:pPr>
          <w:r w:rsidRPr="00FB5A38">
            <w:rPr>
              <w:rFonts w:ascii="Times New Roman" w:hAnsi="Times New Roman"/>
              <w:noProof/>
              <w:color w:val="FFFFFF" w:themeColor="background1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13970</wp:posOffset>
                </wp:positionV>
                <wp:extent cx="1905000" cy="476250"/>
                <wp:effectExtent l="0" t="0" r="635" b="8255"/>
                <wp:wrapNone/>
                <wp:docPr id="3" name="Text Box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760DAA" w:rsidRPr="00BE2F1B">
    <w:pPr>
      <w:pStyle w:val="Footer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2468" w:rsidP="009E24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FCE">
      <w:rPr>
        <w:rStyle w:val="PageNumber"/>
        <w:noProof/>
      </w:rPr>
      <w:t>1</w:t>
    </w:r>
    <w:r>
      <w:rPr>
        <w:rStyle w:val="PageNumber"/>
      </w:rPr>
      <w:fldChar w:fldCharType="end"/>
    </w:r>
  </w:p>
  <w:p w:rsidR="006B54EE" w:rsidRPr="009E2468" w:rsidP="009E2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7A6" w:rsidRPr="00BE2F1B" w:rsidP="004A283A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04"/>
    <w:rsid w:val="00000E3A"/>
    <w:rsid w:val="0000106A"/>
    <w:rsid w:val="00002A54"/>
    <w:rsid w:val="0000508E"/>
    <w:rsid w:val="0000538B"/>
    <w:rsid w:val="00007F36"/>
    <w:rsid w:val="000100FB"/>
    <w:rsid w:val="00011D26"/>
    <w:rsid w:val="00016EF0"/>
    <w:rsid w:val="00017B32"/>
    <w:rsid w:val="0002396C"/>
    <w:rsid w:val="00024A62"/>
    <w:rsid w:val="00024ACB"/>
    <w:rsid w:val="00025E4E"/>
    <w:rsid w:val="0002602D"/>
    <w:rsid w:val="00027017"/>
    <w:rsid w:val="000431AC"/>
    <w:rsid w:val="00053CBC"/>
    <w:rsid w:val="00053D7E"/>
    <w:rsid w:val="00065664"/>
    <w:rsid w:val="00066F42"/>
    <w:rsid w:val="00070B9D"/>
    <w:rsid w:val="000732EB"/>
    <w:rsid w:val="00077C74"/>
    <w:rsid w:val="00080ACB"/>
    <w:rsid w:val="000816A2"/>
    <w:rsid w:val="000849EA"/>
    <w:rsid w:val="00084BC0"/>
    <w:rsid w:val="00086014"/>
    <w:rsid w:val="00087AAB"/>
    <w:rsid w:val="0009508F"/>
    <w:rsid w:val="000969C5"/>
    <w:rsid w:val="000A1816"/>
    <w:rsid w:val="000A4E0F"/>
    <w:rsid w:val="000A631B"/>
    <w:rsid w:val="000A731C"/>
    <w:rsid w:val="000B60AB"/>
    <w:rsid w:val="000C10D2"/>
    <w:rsid w:val="000C3158"/>
    <w:rsid w:val="000C4A6C"/>
    <w:rsid w:val="000C6EA9"/>
    <w:rsid w:val="000C7D5B"/>
    <w:rsid w:val="000D276F"/>
    <w:rsid w:val="000D406F"/>
    <w:rsid w:val="000E4417"/>
    <w:rsid w:val="000E740D"/>
    <w:rsid w:val="000F107F"/>
    <w:rsid w:val="000F3EE2"/>
    <w:rsid w:val="000F5087"/>
    <w:rsid w:val="000F697E"/>
    <w:rsid w:val="000F711C"/>
    <w:rsid w:val="00102110"/>
    <w:rsid w:val="001045E5"/>
    <w:rsid w:val="00106AD0"/>
    <w:rsid w:val="00111F62"/>
    <w:rsid w:val="00132C67"/>
    <w:rsid w:val="00136C14"/>
    <w:rsid w:val="001376B8"/>
    <w:rsid w:val="001400A7"/>
    <w:rsid w:val="0014199D"/>
    <w:rsid w:val="00142AC0"/>
    <w:rsid w:val="00142DCB"/>
    <w:rsid w:val="001444BF"/>
    <w:rsid w:val="0014639F"/>
    <w:rsid w:val="00150C53"/>
    <w:rsid w:val="00151009"/>
    <w:rsid w:val="00153447"/>
    <w:rsid w:val="0016064A"/>
    <w:rsid w:val="00161E4E"/>
    <w:rsid w:val="0016476D"/>
    <w:rsid w:val="00164C10"/>
    <w:rsid w:val="001717AE"/>
    <w:rsid w:val="001740C1"/>
    <w:rsid w:val="001755A3"/>
    <w:rsid w:val="00175FDC"/>
    <w:rsid w:val="0018308B"/>
    <w:rsid w:val="0018368D"/>
    <w:rsid w:val="00184464"/>
    <w:rsid w:val="00184597"/>
    <w:rsid w:val="001860EE"/>
    <w:rsid w:val="00191BCC"/>
    <w:rsid w:val="00194657"/>
    <w:rsid w:val="001B3F49"/>
    <w:rsid w:val="001B5E78"/>
    <w:rsid w:val="001B6E5C"/>
    <w:rsid w:val="001C203A"/>
    <w:rsid w:val="001D12ED"/>
    <w:rsid w:val="001D267F"/>
    <w:rsid w:val="001D2DC6"/>
    <w:rsid w:val="001D7497"/>
    <w:rsid w:val="001F19D3"/>
    <w:rsid w:val="001F3FCE"/>
    <w:rsid w:val="001F4D52"/>
    <w:rsid w:val="001F6DA8"/>
    <w:rsid w:val="00200352"/>
    <w:rsid w:val="0020283A"/>
    <w:rsid w:val="0020391E"/>
    <w:rsid w:val="00210A08"/>
    <w:rsid w:val="00213137"/>
    <w:rsid w:val="00217B5E"/>
    <w:rsid w:val="00220B5F"/>
    <w:rsid w:val="00221DC3"/>
    <w:rsid w:val="00223085"/>
    <w:rsid w:val="0022456E"/>
    <w:rsid w:val="00227220"/>
    <w:rsid w:val="00230743"/>
    <w:rsid w:val="00232465"/>
    <w:rsid w:val="002378EA"/>
    <w:rsid w:val="0024567A"/>
    <w:rsid w:val="00246737"/>
    <w:rsid w:val="0025209B"/>
    <w:rsid w:val="00255B50"/>
    <w:rsid w:val="00256342"/>
    <w:rsid w:val="0026521A"/>
    <w:rsid w:val="00266508"/>
    <w:rsid w:val="00273500"/>
    <w:rsid w:val="00274F2F"/>
    <w:rsid w:val="002773D1"/>
    <w:rsid w:val="00277F63"/>
    <w:rsid w:val="002808D7"/>
    <w:rsid w:val="00280E4C"/>
    <w:rsid w:val="00282FFB"/>
    <w:rsid w:val="00290968"/>
    <w:rsid w:val="00293152"/>
    <w:rsid w:val="00293F8D"/>
    <w:rsid w:val="002949CA"/>
    <w:rsid w:val="00297993"/>
    <w:rsid w:val="002B3B34"/>
    <w:rsid w:val="002B4F6A"/>
    <w:rsid w:val="002C1517"/>
    <w:rsid w:val="002C35DA"/>
    <w:rsid w:val="002D03F5"/>
    <w:rsid w:val="002D502A"/>
    <w:rsid w:val="002D54D3"/>
    <w:rsid w:val="002D5FE7"/>
    <w:rsid w:val="002E1AAF"/>
    <w:rsid w:val="002E2F9F"/>
    <w:rsid w:val="002E4495"/>
    <w:rsid w:val="002E4EA8"/>
    <w:rsid w:val="002E76FF"/>
    <w:rsid w:val="002F084E"/>
    <w:rsid w:val="002F21F0"/>
    <w:rsid w:val="002F76D7"/>
    <w:rsid w:val="00304DE8"/>
    <w:rsid w:val="00305C02"/>
    <w:rsid w:val="00307263"/>
    <w:rsid w:val="003103F4"/>
    <w:rsid w:val="003122FB"/>
    <w:rsid w:val="00312569"/>
    <w:rsid w:val="00313EDC"/>
    <w:rsid w:val="00317FF4"/>
    <w:rsid w:val="003234BE"/>
    <w:rsid w:val="00330813"/>
    <w:rsid w:val="003344FF"/>
    <w:rsid w:val="00334E72"/>
    <w:rsid w:val="0033663C"/>
    <w:rsid w:val="00337EEF"/>
    <w:rsid w:val="00342FEF"/>
    <w:rsid w:val="00345863"/>
    <w:rsid w:val="00345DA7"/>
    <w:rsid w:val="00346E7C"/>
    <w:rsid w:val="00347E74"/>
    <w:rsid w:val="0035108E"/>
    <w:rsid w:val="00351E06"/>
    <w:rsid w:val="00353C95"/>
    <w:rsid w:val="003543D2"/>
    <w:rsid w:val="00356522"/>
    <w:rsid w:val="00356D37"/>
    <w:rsid w:val="003618D4"/>
    <w:rsid w:val="00363850"/>
    <w:rsid w:val="00363CA3"/>
    <w:rsid w:val="00366403"/>
    <w:rsid w:val="00374A6F"/>
    <w:rsid w:val="0037794E"/>
    <w:rsid w:val="00380FDA"/>
    <w:rsid w:val="003815D8"/>
    <w:rsid w:val="00386137"/>
    <w:rsid w:val="003868E8"/>
    <w:rsid w:val="00386A1A"/>
    <w:rsid w:val="0039144F"/>
    <w:rsid w:val="0039169C"/>
    <w:rsid w:val="00391DE6"/>
    <w:rsid w:val="003932C5"/>
    <w:rsid w:val="003960CD"/>
    <w:rsid w:val="003A3212"/>
    <w:rsid w:val="003A58D3"/>
    <w:rsid w:val="003A6D9A"/>
    <w:rsid w:val="003B1C80"/>
    <w:rsid w:val="003B25ED"/>
    <w:rsid w:val="003B29DC"/>
    <w:rsid w:val="003B2C4D"/>
    <w:rsid w:val="003B4EE3"/>
    <w:rsid w:val="003B56D5"/>
    <w:rsid w:val="003C67E1"/>
    <w:rsid w:val="003D35F7"/>
    <w:rsid w:val="003D5B79"/>
    <w:rsid w:val="003D786F"/>
    <w:rsid w:val="003D7D0A"/>
    <w:rsid w:val="003E0B4E"/>
    <w:rsid w:val="003E314C"/>
    <w:rsid w:val="003F64F6"/>
    <w:rsid w:val="003F6B6E"/>
    <w:rsid w:val="003F771D"/>
    <w:rsid w:val="00400512"/>
    <w:rsid w:val="00400EB0"/>
    <w:rsid w:val="004040AA"/>
    <w:rsid w:val="00410B29"/>
    <w:rsid w:val="0041542D"/>
    <w:rsid w:val="0041759D"/>
    <w:rsid w:val="004230E2"/>
    <w:rsid w:val="004232C9"/>
    <w:rsid w:val="00426E55"/>
    <w:rsid w:val="00427561"/>
    <w:rsid w:val="00427A1A"/>
    <w:rsid w:val="00432784"/>
    <w:rsid w:val="00442A85"/>
    <w:rsid w:val="0045033A"/>
    <w:rsid w:val="00460E17"/>
    <w:rsid w:val="00461DA8"/>
    <w:rsid w:val="004632E4"/>
    <w:rsid w:val="004642D4"/>
    <w:rsid w:val="004738D7"/>
    <w:rsid w:val="0047493F"/>
    <w:rsid w:val="00484478"/>
    <w:rsid w:val="00490104"/>
    <w:rsid w:val="00491952"/>
    <w:rsid w:val="00491B8F"/>
    <w:rsid w:val="004935DD"/>
    <w:rsid w:val="00495D1D"/>
    <w:rsid w:val="00495F66"/>
    <w:rsid w:val="00496E68"/>
    <w:rsid w:val="00497270"/>
    <w:rsid w:val="004A283A"/>
    <w:rsid w:val="004A6765"/>
    <w:rsid w:val="004A6C5D"/>
    <w:rsid w:val="004B1F73"/>
    <w:rsid w:val="004B27A3"/>
    <w:rsid w:val="004B75A2"/>
    <w:rsid w:val="004C194B"/>
    <w:rsid w:val="004C3543"/>
    <w:rsid w:val="004C79DB"/>
    <w:rsid w:val="004D092E"/>
    <w:rsid w:val="004E0193"/>
    <w:rsid w:val="004E2706"/>
    <w:rsid w:val="004F45B5"/>
    <w:rsid w:val="005052DE"/>
    <w:rsid w:val="005078A9"/>
    <w:rsid w:val="005157BA"/>
    <w:rsid w:val="0052034D"/>
    <w:rsid w:val="00520E2A"/>
    <w:rsid w:val="0052559D"/>
    <w:rsid w:val="005259EB"/>
    <w:rsid w:val="00526D53"/>
    <w:rsid w:val="00531658"/>
    <w:rsid w:val="00531775"/>
    <w:rsid w:val="00532637"/>
    <w:rsid w:val="00533025"/>
    <w:rsid w:val="00534C5E"/>
    <w:rsid w:val="005369B3"/>
    <w:rsid w:val="00537838"/>
    <w:rsid w:val="0054371D"/>
    <w:rsid w:val="005437A6"/>
    <w:rsid w:val="00543B10"/>
    <w:rsid w:val="00544228"/>
    <w:rsid w:val="00551748"/>
    <w:rsid w:val="00553872"/>
    <w:rsid w:val="00555ED7"/>
    <w:rsid w:val="00560F77"/>
    <w:rsid w:val="005632D9"/>
    <w:rsid w:val="00575BF3"/>
    <w:rsid w:val="00577F00"/>
    <w:rsid w:val="005866BA"/>
    <w:rsid w:val="005A2AA2"/>
    <w:rsid w:val="005A2D3E"/>
    <w:rsid w:val="005A2D60"/>
    <w:rsid w:val="005A6AC7"/>
    <w:rsid w:val="005C4096"/>
    <w:rsid w:val="005C56F5"/>
    <w:rsid w:val="005D1680"/>
    <w:rsid w:val="005D1D7A"/>
    <w:rsid w:val="005D6635"/>
    <w:rsid w:val="005E3140"/>
    <w:rsid w:val="005E4D95"/>
    <w:rsid w:val="005F23AC"/>
    <w:rsid w:val="00601F73"/>
    <w:rsid w:val="00607597"/>
    <w:rsid w:val="00612B0E"/>
    <w:rsid w:val="00614E59"/>
    <w:rsid w:val="006163C9"/>
    <w:rsid w:val="006259FB"/>
    <w:rsid w:val="0063480B"/>
    <w:rsid w:val="00635A8A"/>
    <w:rsid w:val="00641B61"/>
    <w:rsid w:val="00641BF6"/>
    <w:rsid w:val="00643EAA"/>
    <w:rsid w:val="00645DBD"/>
    <w:rsid w:val="00655429"/>
    <w:rsid w:val="00662786"/>
    <w:rsid w:val="006747CB"/>
    <w:rsid w:val="0067494A"/>
    <w:rsid w:val="00681ACF"/>
    <w:rsid w:val="00695FB4"/>
    <w:rsid w:val="006A1FC7"/>
    <w:rsid w:val="006A53BD"/>
    <w:rsid w:val="006A6D1A"/>
    <w:rsid w:val="006B3209"/>
    <w:rsid w:val="006B3CDE"/>
    <w:rsid w:val="006B54EE"/>
    <w:rsid w:val="006C1760"/>
    <w:rsid w:val="006C1C0E"/>
    <w:rsid w:val="006C241A"/>
    <w:rsid w:val="006C4200"/>
    <w:rsid w:val="006C4971"/>
    <w:rsid w:val="006C789C"/>
    <w:rsid w:val="006D2C08"/>
    <w:rsid w:val="006D48DB"/>
    <w:rsid w:val="006D5F70"/>
    <w:rsid w:val="006E21EF"/>
    <w:rsid w:val="006E4ACF"/>
    <w:rsid w:val="006E66BA"/>
    <w:rsid w:val="006E6DDC"/>
    <w:rsid w:val="006E7690"/>
    <w:rsid w:val="006E7717"/>
    <w:rsid w:val="006F7559"/>
    <w:rsid w:val="00700086"/>
    <w:rsid w:val="00702144"/>
    <w:rsid w:val="00705266"/>
    <w:rsid w:val="007062D7"/>
    <w:rsid w:val="007070CF"/>
    <w:rsid w:val="007102D4"/>
    <w:rsid w:val="00710DDF"/>
    <w:rsid w:val="007147CD"/>
    <w:rsid w:val="00715E3B"/>
    <w:rsid w:val="00721D4C"/>
    <w:rsid w:val="00722A8F"/>
    <w:rsid w:val="00725224"/>
    <w:rsid w:val="00725F41"/>
    <w:rsid w:val="0072616E"/>
    <w:rsid w:val="00727AAD"/>
    <w:rsid w:val="007324CA"/>
    <w:rsid w:val="00735199"/>
    <w:rsid w:val="0073752A"/>
    <w:rsid w:val="00742EF0"/>
    <w:rsid w:val="007436F8"/>
    <w:rsid w:val="00744781"/>
    <w:rsid w:val="00746C35"/>
    <w:rsid w:val="007556F6"/>
    <w:rsid w:val="00760DAA"/>
    <w:rsid w:val="00762FB5"/>
    <w:rsid w:val="00764FB9"/>
    <w:rsid w:val="00765259"/>
    <w:rsid w:val="00765A3F"/>
    <w:rsid w:val="00776AA0"/>
    <w:rsid w:val="0078363D"/>
    <w:rsid w:val="00786336"/>
    <w:rsid w:val="00790E7D"/>
    <w:rsid w:val="00791EF8"/>
    <w:rsid w:val="00792BE5"/>
    <w:rsid w:val="00794FCE"/>
    <w:rsid w:val="007975F7"/>
    <w:rsid w:val="007A04A9"/>
    <w:rsid w:val="007A1206"/>
    <w:rsid w:val="007A15B6"/>
    <w:rsid w:val="007A47F7"/>
    <w:rsid w:val="007A49DE"/>
    <w:rsid w:val="007A6495"/>
    <w:rsid w:val="007A7633"/>
    <w:rsid w:val="007B4FED"/>
    <w:rsid w:val="007C5028"/>
    <w:rsid w:val="007C75E1"/>
    <w:rsid w:val="007D3B28"/>
    <w:rsid w:val="007D514C"/>
    <w:rsid w:val="007E0646"/>
    <w:rsid w:val="007E0807"/>
    <w:rsid w:val="007E0A1A"/>
    <w:rsid w:val="007E2FA9"/>
    <w:rsid w:val="007E561A"/>
    <w:rsid w:val="007F07ED"/>
    <w:rsid w:val="007F19BE"/>
    <w:rsid w:val="007F5508"/>
    <w:rsid w:val="00800BC5"/>
    <w:rsid w:val="00803DB6"/>
    <w:rsid w:val="0080656D"/>
    <w:rsid w:val="008066BC"/>
    <w:rsid w:val="0081111C"/>
    <w:rsid w:val="00816148"/>
    <w:rsid w:val="00821DF3"/>
    <w:rsid w:val="00827E19"/>
    <w:rsid w:val="00832374"/>
    <w:rsid w:val="00840BCB"/>
    <w:rsid w:val="00846B28"/>
    <w:rsid w:val="008500DB"/>
    <w:rsid w:val="00850229"/>
    <w:rsid w:val="00852BFC"/>
    <w:rsid w:val="00853926"/>
    <w:rsid w:val="00853C87"/>
    <w:rsid w:val="00855634"/>
    <w:rsid w:val="008613C0"/>
    <w:rsid w:val="0086710A"/>
    <w:rsid w:val="00873BAB"/>
    <w:rsid w:val="00873FBF"/>
    <w:rsid w:val="0088313A"/>
    <w:rsid w:val="00891073"/>
    <w:rsid w:val="0089485B"/>
    <w:rsid w:val="00895356"/>
    <w:rsid w:val="008A6EDD"/>
    <w:rsid w:val="008B121B"/>
    <w:rsid w:val="008D3459"/>
    <w:rsid w:val="008D3DEA"/>
    <w:rsid w:val="008E51EA"/>
    <w:rsid w:val="008F4F8D"/>
    <w:rsid w:val="008F52ED"/>
    <w:rsid w:val="009061DF"/>
    <w:rsid w:val="0090720C"/>
    <w:rsid w:val="009112EA"/>
    <w:rsid w:val="00915910"/>
    <w:rsid w:val="009213C5"/>
    <w:rsid w:val="00921DBA"/>
    <w:rsid w:val="00925D46"/>
    <w:rsid w:val="009271F3"/>
    <w:rsid w:val="00932F01"/>
    <w:rsid w:val="009335B4"/>
    <w:rsid w:val="009346FA"/>
    <w:rsid w:val="009352B3"/>
    <w:rsid w:val="00936384"/>
    <w:rsid w:val="00936E05"/>
    <w:rsid w:val="00942D5D"/>
    <w:rsid w:val="009648B3"/>
    <w:rsid w:val="00973522"/>
    <w:rsid w:val="009737AA"/>
    <w:rsid w:val="00975E9F"/>
    <w:rsid w:val="00976447"/>
    <w:rsid w:val="00980F10"/>
    <w:rsid w:val="00983299"/>
    <w:rsid w:val="009951DB"/>
    <w:rsid w:val="00996033"/>
    <w:rsid w:val="009A4414"/>
    <w:rsid w:val="009B491C"/>
    <w:rsid w:val="009B596D"/>
    <w:rsid w:val="009B59AB"/>
    <w:rsid w:val="009C0034"/>
    <w:rsid w:val="009C30F4"/>
    <w:rsid w:val="009C3972"/>
    <w:rsid w:val="009C3CBF"/>
    <w:rsid w:val="009C4953"/>
    <w:rsid w:val="009C6114"/>
    <w:rsid w:val="009C6871"/>
    <w:rsid w:val="009D0F2F"/>
    <w:rsid w:val="009D1F78"/>
    <w:rsid w:val="009D38DD"/>
    <w:rsid w:val="009D4737"/>
    <w:rsid w:val="009D70E1"/>
    <w:rsid w:val="009D7942"/>
    <w:rsid w:val="009D7CFC"/>
    <w:rsid w:val="009E2468"/>
    <w:rsid w:val="009E3BBA"/>
    <w:rsid w:val="009E51A1"/>
    <w:rsid w:val="009F2147"/>
    <w:rsid w:val="009F7DB4"/>
    <w:rsid w:val="009F7FE9"/>
    <w:rsid w:val="00A0428F"/>
    <w:rsid w:val="00A044FB"/>
    <w:rsid w:val="00A112F1"/>
    <w:rsid w:val="00A1526F"/>
    <w:rsid w:val="00A224FD"/>
    <w:rsid w:val="00A2394B"/>
    <w:rsid w:val="00A24481"/>
    <w:rsid w:val="00A25A35"/>
    <w:rsid w:val="00A27AD5"/>
    <w:rsid w:val="00A27CC2"/>
    <w:rsid w:val="00A31DD0"/>
    <w:rsid w:val="00A32E89"/>
    <w:rsid w:val="00A4351F"/>
    <w:rsid w:val="00A44DE5"/>
    <w:rsid w:val="00A472BA"/>
    <w:rsid w:val="00A55347"/>
    <w:rsid w:val="00A567D5"/>
    <w:rsid w:val="00A6308D"/>
    <w:rsid w:val="00A63C78"/>
    <w:rsid w:val="00A64DAE"/>
    <w:rsid w:val="00A65586"/>
    <w:rsid w:val="00A74899"/>
    <w:rsid w:val="00A74AFC"/>
    <w:rsid w:val="00A7508F"/>
    <w:rsid w:val="00A7608F"/>
    <w:rsid w:val="00A9012A"/>
    <w:rsid w:val="00A92810"/>
    <w:rsid w:val="00AA0BAE"/>
    <w:rsid w:val="00AA3A86"/>
    <w:rsid w:val="00AA4C08"/>
    <w:rsid w:val="00AB34E0"/>
    <w:rsid w:val="00AB45CE"/>
    <w:rsid w:val="00AB6558"/>
    <w:rsid w:val="00AC0CF6"/>
    <w:rsid w:val="00AC5C1F"/>
    <w:rsid w:val="00AD0127"/>
    <w:rsid w:val="00AD1B5E"/>
    <w:rsid w:val="00AD55AB"/>
    <w:rsid w:val="00AE3E7E"/>
    <w:rsid w:val="00AE3F1B"/>
    <w:rsid w:val="00AE65C2"/>
    <w:rsid w:val="00B054DF"/>
    <w:rsid w:val="00B05649"/>
    <w:rsid w:val="00B12C8A"/>
    <w:rsid w:val="00B1630D"/>
    <w:rsid w:val="00B26CE8"/>
    <w:rsid w:val="00B306F7"/>
    <w:rsid w:val="00B3490B"/>
    <w:rsid w:val="00B34DD9"/>
    <w:rsid w:val="00B370DC"/>
    <w:rsid w:val="00B46658"/>
    <w:rsid w:val="00B5238D"/>
    <w:rsid w:val="00B55174"/>
    <w:rsid w:val="00B55762"/>
    <w:rsid w:val="00B560CA"/>
    <w:rsid w:val="00B630DF"/>
    <w:rsid w:val="00B70034"/>
    <w:rsid w:val="00B705C1"/>
    <w:rsid w:val="00B74DD7"/>
    <w:rsid w:val="00B7753E"/>
    <w:rsid w:val="00B8050E"/>
    <w:rsid w:val="00B81166"/>
    <w:rsid w:val="00B83AFA"/>
    <w:rsid w:val="00B8786A"/>
    <w:rsid w:val="00B87F55"/>
    <w:rsid w:val="00BA4489"/>
    <w:rsid w:val="00BA697B"/>
    <w:rsid w:val="00BB6FAC"/>
    <w:rsid w:val="00BC1133"/>
    <w:rsid w:val="00BC3CF8"/>
    <w:rsid w:val="00BC4D9D"/>
    <w:rsid w:val="00BD42D0"/>
    <w:rsid w:val="00BD5AE5"/>
    <w:rsid w:val="00BD6931"/>
    <w:rsid w:val="00BE07DB"/>
    <w:rsid w:val="00BE1747"/>
    <w:rsid w:val="00BE2F1B"/>
    <w:rsid w:val="00BF0CB0"/>
    <w:rsid w:val="00BF4CFC"/>
    <w:rsid w:val="00C035DE"/>
    <w:rsid w:val="00C0532D"/>
    <w:rsid w:val="00C06B54"/>
    <w:rsid w:val="00C16816"/>
    <w:rsid w:val="00C241DD"/>
    <w:rsid w:val="00C273C2"/>
    <w:rsid w:val="00C31673"/>
    <w:rsid w:val="00C33198"/>
    <w:rsid w:val="00C34B08"/>
    <w:rsid w:val="00C34F6E"/>
    <w:rsid w:val="00C37581"/>
    <w:rsid w:val="00C40758"/>
    <w:rsid w:val="00C40D83"/>
    <w:rsid w:val="00C4546A"/>
    <w:rsid w:val="00C509E4"/>
    <w:rsid w:val="00C5676D"/>
    <w:rsid w:val="00C57FD6"/>
    <w:rsid w:val="00C6676E"/>
    <w:rsid w:val="00C73840"/>
    <w:rsid w:val="00C75490"/>
    <w:rsid w:val="00C76E6A"/>
    <w:rsid w:val="00C80FA2"/>
    <w:rsid w:val="00C82F3E"/>
    <w:rsid w:val="00C84CCB"/>
    <w:rsid w:val="00C84E9E"/>
    <w:rsid w:val="00C8518C"/>
    <w:rsid w:val="00C875C0"/>
    <w:rsid w:val="00C90D78"/>
    <w:rsid w:val="00C92F63"/>
    <w:rsid w:val="00C944F7"/>
    <w:rsid w:val="00C9580A"/>
    <w:rsid w:val="00C95927"/>
    <w:rsid w:val="00C95DDB"/>
    <w:rsid w:val="00CA2E26"/>
    <w:rsid w:val="00CA31DC"/>
    <w:rsid w:val="00CA4976"/>
    <w:rsid w:val="00CB20BC"/>
    <w:rsid w:val="00CC1A37"/>
    <w:rsid w:val="00CC33E5"/>
    <w:rsid w:val="00CC464F"/>
    <w:rsid w:val="00CC46CA"/>
    <w:rsid w:val="00CC6E65"/>
    <w:rsid w:val="00CD07BC"/>
    <w:rsid w:val="00CD23FC"/>
    <w:rsid w:val="00CD3535"/>
    <w:rsid w:val="00CE0888"/>
    <w:rsid w:val="00CE1954"/>
    <w:rsid w:val="00CE5D78"/>
    <w:rsid w:val="00CE5DEC"/>
    <w:rsid w:val="00CE6DCD"/>
    <w:rsid w:val="00CF2145"/>
    <w:rsid w:val="00CF433C"/>
    <w:rsid w:val="00CF5947"/>
    <w:rsid w:val="00CF6A7F"/>
    <w:rsid w:val="00CF76F8"/>
    <w:rsid w:val="00CF7C60"/>
    <w:rsid w:val="00D05BE1"/>
    <w:rsid w:val="00D106E8"/>
    <w:rsid w:val="00D204F9"/>
    <w:rsid w:val="00D205A9"/>
    <w:rsid w:val="00D21055"/>
    <w:rsid w:val="00D22BD8"/>
    <w:rsid w:val="00D2303E"/>
    <w:rsid w:val="00D316E6"/>
    <w:rsid w:val="00D32496"/>
    <w:rsid w:val="00D33B2A"/>
    <w:rsid w:val="00D420E5"/>
    <w:rsid w:val="00D4338D"/>
    <w:rsid w:val="00D45032"/>
    <w:rsid w:val="00D461EF"/>
    <w:rsid w:val="00D506CD"/>
    <w:rsid w:val="00D53771"/>
    <w:rsid w:val="00D53D9C"/>
    <w:rsid w:val="00D54738"/>
    <w:rsid w:val="00D575F1"/>
    <w:rsid w:val="00D57F88"/>
    <w:rsid w:val="00D62F76"/>
    <w:rsid w:val="00D6668A"/>
    <w:rsid w:val="00D67E04"/>
    <w:rsid w:val="00D70354"/>
    <w:rsid w:val="00D729D1"/>
    <w:rsid w:val="00D73916"/>
    <w:rsid w:val="00D7454A"/>
    <w:rsid w:val="00D815DC"/>
    <w:rsid w:val="00D81FF6"/>
    <w:rsid w:val="00D82372"/>
    <w:rsid w:val="00D842AB"/>
    <w:rsid w:val="00D86A73"/>
    <w:rsid w:val="00D933DA"/>
    <w:rsid w:val="00DA2E66"/>
    <w:rsid w:val="00DA4DA6"/>
    <w:rsid w:val="00DB4FF2"/>
    <w:rsid w:val="00DB771B"/>
    <w:rsid w:val="00DC602A"/>
    <w:rsid w:val="00DC6A8F"/>
    <w:rsid w:val="00DD1FDE"/>
    <w:rsid w:val="00DD4BC9"/>
    <w:rsid w:val="00DD618E"/>
    <w:rsid w:val="00DD734E"/>
    <w:rsid w:val="00DE44AA"/>
    <w:rsid w:val="00DE51CF"/>
    <w:rsid w:val="00DE6A5A"/>
    <w:rsid w:val="00DF397B"/>
    <w:rsid w:val="00E06110"/>
    <w:rsid w:val="00E101B4"/>
    <w:rsid w:val="00E115C2"/>
    <w:rsid w:val="00E1484C"/>
    <w:rsid w:val="00E14DB7"/>
    <w:rsid w:val="00E1613E"/>
    <w:rsid w:val="00E21AFF"/>
    <w:rsid w:val="00E23096"/>
    <w:rsid w:val="00E23907"/>
    <w:rsid w:val="00E25972"/>
    <w:rsid w:val="00E2606C"/>
    <w:rsid w:val="00E2627D"/>
    <w:rsid w:val="00E26448"/>
    <w:rsid w:val="00E319E5"/>
    <w:rsid w:val="00E324A8"/>
    <w:rsid w:val="00E34F58"/>
    <w:rsid w:val="00E35E5A"/>
    <w:rsid w:val="00E414FD"/>
    <w:rsid w:val="00E44B00"/>
    <w:rsid w:val="00E47CEB"/>
    <w:rsid w:val="00E50B9F"/>
    <w:rsid w:val="00E57B76"/>
    <w:rsid w:val="00E71148"/>
    <w:rsid w:val="00E7593A"/>
    <w:rsid w:val="00E7767F"/>
    <w:rsid w:val="00E824B7"/>
    <w:rsid w:val="00E90447"/>
    <w:rsid w:val="00E94CE6"/>
    <w:rsid w:val="00E96894"/>
    <w:rsid w:val="00E9760F"/>
    <w:rsid w:val="00EA0597"/>
    <w:rsid w:val="00EA45E5"/>
    <w:rsid w:val="00EA68B2"/>
    <w:rsid w:val="00EB019A"/>
    <w:rsid w:val="00EB3BC4"/>
    <w:rsid w:val="00EB46B6"/>
    <w:rsid w:val="00EB4BAD"/>
    <w:rsid w:val="00EB766A"/>
    <w:rsid w:val="00EC3B52"/>
    <w:rsid w:val="00ED18AA"/>
    <w:rsid w:val="00ED2696"/>
    <w:rsid w:val="00EE1804"/>
    <w:rsid w:val="00EE3D36"/>
    <w:rsid w:val="00EE6641"/>
    <w:rsid w:val="00EF67B2"/>
    <w:rsid w:val="00EF7EDD"/>
    <w:rsid w:val="00F031C7"/>
    <w:rsid w:val="00F10873"/>
    <w:rsid w:val="00F16911"/>
    <w:rsid w:val="00F16BDF"/>
    <w:rsid w:val="00F17F48"/>
    <w:rsid w:val="00F2671B"/>
    <w:rsid w:val="00F2688F"/>
    <w:rsid w:val="00F301E8"/>
    <w:rsid w:val="00F31D5D"/>
    <w:rsid w:val="00F3787A"/>
    <w:rsid w:val="00F41335"/>
    <w:rsid w:val="00F43473"/>
    <w:rsid w:val="00F465CB"/>
    <w:rsid w:val="00F4693C"/>
    <w:rsid w:val="00F501C4"/>
    <w:rsid w:val="00F5487B"/>
    <w:rsid w:val="00F56D9F"/>
    <w:rsid w:val="00F61582"/>
    <w:rsid w:val="00F6181B"/>
    <w:rsid w:val="00F66FCA"/>
    <w:rsid w:val="00F70A55"/>
    <w:rsid w:val="00F7187D"/>
    <w:rsid w:val="00F81A20"/>
    <w:rsid w:val="00F82B0D"/>
    <w:rsid w:val="00F83472"/>
    <w:rsid w:val="00F83950"/>
    <w:rsid w:val="00F92172"/>
    <w:rsid w:val="00F951B3"/>
    <w:rsid w:val="00F95D10"/>
    <w:rsid w:val="00FA0D69"/>
    <w:rsid w:val="00FA1C43"/>
    <w:rsid w:val="00FA1D52"/>
    <w:rsid w:val="00FA53BC"/>
    <w:rsid w:val="00FA6A0B"/>
    <w:rsid w:val="00FA6FEE"/>
    <w:rsid w:val="00FA77D1"/>
    <w:rsid w:val="00FB5A38"/>
    <w:rsid w:val="00FB5EE4"/>
    <w:rsid w:val="00FC0769"/>
    <w:rsid w:val="00FC07FF"/>
    <w:rsid w:val="00FC2CA4"/>
    <w:rsid w:val="00FC3B37"/>
    <w:rsid w:val="00FC66E0"/>
    <w:rsid w:val="00FD3F60"/>
    <w:rsid w:val="00FD4E63"/>
    <w:rsid w:val="00FD600C"/>
    <w:rsid w:val="00FE329A"/>
    <w:rsid w:val="00FE4207"/>
    <w:rsid w:val="00FF0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2D"/>
    <w:pPr>
      <w:spacing w:line="360" w:lineRule="atLeast"/>
      <w:jc w:val="both"/>
    </w:pPr>
    <w:rPr>
      <w:sz w:val="28"/>
    </w:rPr>
  </w:style>
  <w:style w:type="paragraph" w:styleId="Heading3">
    <w:name w:val="heading 3"/>
    <w:basedOn w:val="Normal"/>
    <w:link w:val="3"/>
    <w:unhideWhenUsed/>
    <w:qFormat/>
    <w:rsid w:val="00E2627D"/>
    <w:pPr>
      <w:keepNext/>
      <w:spacing w:line="240" w:lineRule="auto"/>
      <w:outlineLvl w:val="2"/>
    </w:pPr>
    <w:rPr>
      <w:rFonts w:ascii="Times New Roman" w:hAnsi="Times New Roman"/>
      <w:b/>
      <w:spacing w:val="-2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a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rsid w:val="006B54EE"/>
    <w:pPr>
      <w:spacing w:line="36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03DB6"/>
    <w:rPr>
      <w:color w:val="808080"/>
    </w:rPr>
  </w:style>
  <w:style w:type="paragraph" w:styleId="BalloonText">
    <w:name w:val="Balloon Text"/>
    <w:basedOn w:val="Normal"/>
    <w:link w:val="a"/>
    <w:rsid w:val="00803D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rsid w:val="00803DB6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link w:val="Header"/>
    <w:uiPriority w:val="99"/>
    <w:rsid w:val="00B55762"/>
    <w:rPr>
      <w:sz w:val="28"/>
    </w:rPr>
  </w:style>
  <w:style w:type="character" w:customStyle="1" w:styleId="a1">
    <w:name w:val="Нижний колонтитул Знак"/>
    <w:basedOn w:val="DefaultParagraphFont"/>
    <w:link w:val="Footer"/>
    <w:rsid w:val="00A92810"/>
    <w:rPr>
      <w:sz w:val="28"/>
    </w:rPr>
  </w:style>
  <w:style w:type="table" w:customStyle="1" w:styleId="1">
    <w:name w:val="Сетка таблицы1"/>
    <w:basedOn w:val="TableNormal"/>
    <w:next w:val="TableGrid"/>
    <w:rsid w:val="00D205A9"/>
    <w:pPr>
      <w:spacing w:line="36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3 Знак"/>
    <w:basedOn w:val="DefaultParagraphFont"/>
    <w:link w:val="Heading3"/>
    <w:rsid w:val="00E2627D"/>
    <w:rPr>
      <w:rFonts w:ascii="Times New Roman" w:hAnsi="Times New Roman"/>
      <w:b/>
      <w:spacing w:val="-20"/>
      <w:sz w:val="36"/>
      <w:szCs w:val="36"/>
    </w:rPr>
  </w:style>
  <w:style w:type="paragraph" w:customStyle="1" w:styleId="a2">
    <w:name w:val="Шаблон Акт правительства_заголовок"/>
    <w:autoRedefine/>
    <w:qFormat/>
    <w:rsid w:val="0052559D"/>
    <w:pPr>
      <w:spacing w:before="100" w:beforeAutospacing="1" w:line="240" w:lineRule="atLeast"/>
      <w:jc w:val="center"/>
    </w:pPr>
    <w:rPr>
      <w:rFonts w:ascii="Times New Roman" w:hAnsi="Times New Roman" w:eastAsiaTheme="minorHAnsi"/>
      <w:b/>
      <w:sz w:val="28"/>
      <w:szCs w:val="30"/>
      <w:lang w:eastAsia="en-US"/>
    </w:rPr>
  </w:style>
  <w:style w:type="paragraph" w:customStyle="1" w:styleId="a3">
    <w:name w:val="Шаблон Акт правительства_текст"/>
    <w:autoRedefine/>
    <w:qFormat/>
    <w:rsid w:val="007D514C"/>
    <w:pPr>
      <w:spacing w:before="480" w:line="360" w:lineRule="exact"/>
      <w:ind w:firstLine="709"/>
      <w:contextualSpacing/>
      <w:jc w:val="both"/>
    </w:pPr>
    <w:rPr>
      <w:rFonts w:ascii="Times New Roman" w:hAnsi="Times New Roman" w:eastAsiaTheme="minorHAnsi"/>
      <w:sz w:val="28"/>
      <w:szCs w:val="30"/>
      <w:lang w:eastAsia="en-US"/>
    </w:rPr>
  </w:style>
  <w:style w:type="paragraph" w:customStyle="1" w:styleId="a4">
    <w:name w:val="Постановление"/>
    <w:basedOn w:val="Normal"/>
    <w:rsid w:val="00E2627D"/>
    <w:pPr>
      <w:jc w:val="center"/>
    </w:pPr>
    <w:rPr>
      <w:rFonts w:ascii="Times New Roman" w:hAnsi="Times New Roman"/>
      <w:spacing w:val="6"/>
      <w:sz w:val="32"/>
      <w:szCs w:val="32"/>
    </w:rPr>
  </w:style>
  <w:style w:type="paragraph" w:customStyle="1" w:styleId="2">
    <w:name w:val="Вертикальный отступ 2"/>
    <w:basedOn w:val="Normal"/>
    <w:rsid w:val="00E2627D"/>
    <w:pPr>
      <w:spacing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customStyle="1" w:styleId="10">
    <w:name w:val="Вертикальный отступ 1"/>
    <w:basedOn w:val="Normal"/>
    <w:rsid w:val="00E2627D"/>
    <w:pPr>
      <w:spacing w:line="240" w:lineRule="auto"/>
      <w:jc w:val="center"/>
    </w:pPr>
    <w:rPr>
      <w:rFonts w:ascii="Times New Roman" w:hAnsi="Times New Roman"/>
      <w:szCs w:val="28"/>
      <w:lang w:val="en-US"/>
    </w:rPr>
  </w:style>
  <w:style w:type="paragraph" w:customStyle="1" w:styleId="a5">
    <w:name w:val="Номер"/>
    <w:basedOn w:val="Normal"/>
    <w:rsid w:val="00E2627D"/>
    <w:pPr>
      <w:spacing w:before="60" w:after="60" w:line="240" w:lineRule="auto"/>
      <w:jc w:val="center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0CDB8-7A8E-4FD3-AC66-99415B48311B}"/>
      </w:docPartPr>
      <w:docPartBody>
        <w:p w:rsidR="00B74DD7">
          <w:r w:rsidRPr="007A7633">
            <w:rPr>
              <w:rStyle w:val="PlaceholderText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E3"/>
    <w:rsid w:val="000A03E3"/>
    <w:rsid w:val="00115756"/>
    <w:rsid w:val="001905AE"/>
    <w:rsid w:val="00346167"/>
    <w:rsid w:val="0039766A"/>
    <w:rsid w:val="003B1A3E"/>
    <w:rsid w:val="003D4734"/>
    <w:rsid w:val="00513824"/>
    <w:rsid w:val="005F6808"/>
    <w:rsid w:val="006D1F03"/>
    <w:rsid w:val="0077411E"/>
    <w:rsid w:val="0079555B"/>
    <w:rsid w:val="00900482"/>
    <w:rsid w:val="00A334DD"/>
    <w:rsid w:val="00A5784A"/>
    <w:rsid w:val="00B077C8"/>
    <w:rsid w:val="00B74DD7"/>
    <w:rsid w:val="00C140CF"/>
    <w:rsid w:val="00C63D3F"/>
    <w:rsid w:val="00CC6DC5"/>
    <w:rsid w:val="00DD2F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5784A"/>
    <w:rPr>
      <w:color w:val="808080"/>
    </w:rPr>
  </w:style>
  <w:style w:type="paragraph" w:customStyle="1" w:styleId="508421F9A63E483ABDA42CD8401AA9F3">
    <w:name w:val="508421F9A63E483ABDA42CD8401AA9F3"/>
    <w:rsid w:val="00A5784A"/>
  </w:style>
  <w:style w:type="paragraph" w:customStyle="1" w:styleId="0C9313913A214321AFF91AF6CABFE5A6">
    <w:name w:val="0C9313913A214321AFF91AF6CABFE5A6"/>
    <w:rsid w:val="00A57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856D-388C-4213-960E-EB303A8AF744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DocSecurity>0</ap:DocSecurity>
  <ap:TotalTime>1</ap:TotalTime>
  <ap:Pages>1</ap:Pages>
  <ap:Words>102</ap:Words>
  <ap:Characters>583</ap:Characters>
  <ap:Application>Microsoft Office Word</ap:Application>
  <ap:Lines>4</ap:Lines>
  <ap:Paragraphs>1</ap:Paragraphs>
  <ap:ScaleCrop>false</ap:ScaleCrop>
  <ap:HeadingPairs>
    <vt:vector baseType="variant" size="4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Служебное письмо</vt:lpstr>
      <vt:lpstr>Служебное письмо</vt:lpstr>
    </vt:vector>
  </ap:TitlesOfParts>
  <ap:Company>ЗАО "НПП "Инфоком Сервис"</ap:Company>
  <ap:LinksUpToDate>false</ap:LinksUpToDate>
  <ap:CharactersWithSpaces>684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Служебное письмо</dc:title>
  <dc:subject>Проект исходящего документа</dc:subject>
  <dc:creator>Пользователь Windows</dc:creator>
  <cp:lastModifiedBy>Дежурный диспетчер машбюро</cp:lastModifiedBy>
  <cp:revision>8</cp:revision>
  <cp:lastPrinted>2023-02-16T10:08:00Z</cp:lastPrinted>
  <dcterms:created xsi:type="dcterms:W3CDTF">2024-05-30T16:22:00Z</dcterms:created>
  <dcterms:modified xsi:type="dcterms:W3CDTF">2025-09-26T18:10:00Z</dcterms:modified>
</cp:coreProperties>
</file>